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32323443"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34741E">
        <w:rPr>
          <w:rFonts w:ascii="Times New Roman" w:eastAsia="Times New Roman" w:hAnsi="Times New Roman"/>
          <w:b/>
          <w:bCs/>
          <w:smallCaps/>
          <w:sz w:val="24"/>
          <w:szCs w:val="24"/>
        </w:rPr>
        <w:t>NTR</w:t>
      </w:r>
      <w:r w:rsidR="6ABF7E57" w:rsidRPr="19CC45ED">
        <w:rPr>
          <w:rFonts w:ascii="Times New Roman" w:eastAsia="Times New Roman" w:hAnsi="Times New Roman"/>
          <w:b/>
          <w:bCs/>
          <w:smallCaps/>
          <w:sz w:val="24"/>
          <w:szCs w:val="24"/>
        </w:rPr>
        <w:t>’s “</w:t>
      </w:r>
      <w:r w:rsidR="009A0F6C">
        <w:rPr>
          <w:rFonts w:ascii="Times New Roman" w:eastAsia="Times New Roman" w:hAnsi="Times New Roman"/>
          <w:b/>
          <w:bCs/>
          <w:smallCaps/>
          <w:sz w:val="24"/>
          <w:szCs w:val="24"/>
        </w:rPr>
        <w:t>Holiday World</w:t>
      </w:r>
      <w:r w:rsidR="00162E4E">
        <w:rPr>
          <w:rFonts w:ascii="Times New Roman" w:eastAsia="Times New Roman" w:hAnsi="Times New Roman"/>
          <w:b/>
          <w:bCs/>
          <w:smallCaps/>
          <w:sz w:val="24"/>
          <w:szCs w:val="24"/>
        </w:rPr>
        <w:t xml:space="preserve"> </w:t>
      </w:r>
      <w:r w:rsidR="00943228">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Official Rul</w:t>
      </w:r>
      <w:r w:rsidR="00943228">
        <w:rPr>
          <w:rFonts w:ascii="Times New Roman" w:eastAsia="Times New Roman" w:hAnsi="Times New Roman"/>
          <w:b/>
          <w:bCs/>
          <w:smallCaps/>
          <w:sz w:val="24"/>
          <w:szCs w:val="24"/>
        </w:rPr>
        <w:t>e</w:t>
      </w:r>
      <w:r w:rsidR="6ABF7E57" w:rsidRPr="19CC45ED">
        <w:rPr>
          <w:rFonts w:ascii="Times New Roman" w:eastAsia="Times New Roman" w:hAnsi="Times New Roman"/>
          <w:b/>
          <w:bCs/>
          <w:smallCaps/>
          <w:sz w:val="24"/>
          <w:szCs w:val="24"/>
        </w:rPr>
        <w:t xml:space="preserve">s </w:t>
      </w:r>
    </w:p>
    <w:p w14:paraId="42FFFA4B" w14:textId="0A867EE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943228">
        <w:rPr>
          <w:rFonts w:ascii="Times New Roman" w:eastAsia="Times New Roman" w:hAnsi="Times New Roman"/>
          <w:sz w:val="24"/>
          <w:szCs w:val="24"/>
        </w:rPr>
        <w:t>NTR</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history="1">
        <w:r w:rsidR="00943228" w:rsidRPr="00C778FE">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1693702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943228">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9A0F6C">
        <w:rPr>
          <w:rFonts w:ascii="Times New Roman" w:eastAsia="Times New Roman" w:hAnsi="Times New Roman"/>
          <w:b/>
          <w:bCs/>
          <w:smallCaps/>
          <w:sz w:val="24"/>
          <w:szCs w:val="24"/>
        </w:rPr>
        <w:t xml:space="preserve">Holiday World </w:t>
      </w:r>
      <w:r w:rsidR="00943228">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w:t>
      </w:r>
      <w:r w:rsidR="009A0F6C">
        <w:rPr>
          <w:rFonts w:ascii="Times New Roman" w:eastAsia="Times New Roman" w:hAnsi="Times New Roman"/>
          <w:sz w:val="24"/>
          <w:szCs w:val="24"/>
        </w:rPr>
        <w:t>r</w:t>
      </w:r>
      <w:r w:rsidRPr="19CC45ED">
        <w:rPr>
          <w:rFonts w:ascii="Times New Roman" w:eastAsia="Times New Roman" w:hAnsi="Times New Roman"/>
          <w:sz w:val="24"/>
          <w:szCs w:val="24"/>
        </w:rPr>
        <w:t>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E51452D"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34741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Monday Ju</w:t>
      </w:r>
      <w:r w:rsidR="009A0F6C">
        <w:rPr>
          <w:rFonts w:ascii="Times New Roman" w:eastAsia="Times New Roman" w:hAnsi="Times New Roman"/>
          <w:b/>
          <w:bCs/>
          <w:sz w:val="24"/>
          <w:szCs w:val="24"/>
        </w:rPr>
        <w:t>ly 12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34741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34741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34741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34741E">
        <w:rPr>
          <w:rFonts w:ascii="Times New Roman" w:eastAsia="Times New Roman" w:hAnsi="Times New Roman"/>
          <w:sz w:val="24"/>
          <w:szCs w:val="24"/>
        </w:rPr>
        <w:t>p</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Ju</w:t>
      </w:r>
      <w:r w:rsidR="009A0F6C">
        <w:rPr>
          <w:rFonts w:ascii="Times New Roman" w:eastAsia="Times New Roman" w:hAnsi="Times New Roman"/>
          <w:b/>
          <w:bCs/>
          <w:sz w:val="24"/>
          <w:szCs w:val="24"/>
        </w:rPr>
        <w:t>ly</w:t>
      </w:r>
      <w:r w:rsidR="00F746B7">
        <w:rPr>
          <w:rFonts w:ascii="Times New Roman" w:eastAsia="Times New Roman" w:hAnsi="Times New Roman"/>
          <w:b/>
          <w:bCs/>
          <w:sz w:val="24"/>
          <w:szCs w:val="24"/>
        </w:rPr>
        <w:t xml:space="preserve"> </w:t>
      </w:r>
      <w:r w:rsidR="009A0F6C">
        <w:rPr>
          <w:rFonts w:ascii="Times New Roman" w:eastAsia="Times New Roman" w:hAnsi="Times New Roman"/>
          <w:b/>
          <w:bCs/>
          <w:sz w:val="24"/>
          <w:szCs w:val="24"/>
        </w:rPr>
        <w:t>16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6EC9D5F" w14:textId="77777777" w:rsidR="0034741E" w:rsidRDefault="0034741E" w:rsidP="0034741E">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1E5E4352" w14:textId="77777777" w:rsidR="0034741E" w:rsidRDefault="0034741E" w:rsidP="0034741E">
      <w:pPr>
        <w:spacing w:after="120" w:line="240" w:lineRule="auto"/>
        <w:jc w:val="both"/>
        <w:rPr>
          <w:rFonts w:ascii="Times New Roman" w:eastAsia="Times New Roman" w:hAnsi="Times New Roman"/>
          <w:color w:val="000000" w:themeColor="text1"/>
          <w:sz w:val="24"/>
          <w:szCs w:val="24"/>
        </w:rPr>
      </w:pPr>
    </w:p>
    <w:p w14:paraId="2149534B" w14:textId="20AA98C4" w:rsidR="0034741E" w:rsidRDefault="0034741E" w:rsidP="0034741E">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w:t>
      </w:r>
      <w:r>
        <w:rPr>
          <w:rFonts w:ascii="Times New Roman" w:eastAsia="Times New Roman" w:hAnsi="Times New Roman"/>
          <w:color w:val="000000" w:themeColor="text1"/>
          <w:sz w:val="24"/>
          <w:szCs w:val="24"/>
        </w:rPr>
        <w:t>228-1079</w:t>
      </w:r>
      <w:r>
        <w:rPr>
          <w:rFonts w:ascii="Times New Roman" w:eastAsia="Times New Roman" w:hAnsi="Times New Roman"/>
          <w:color w:val="000000" w:themeColor="text1"/>
          <w:sz w:val="24"/>
          <w:szCs w:val="24"/>
        </w:rPr>
        <w:t xml:space="preserve"> by </w:t>
      </w:r>
      <w:r>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:59pm ET that day.</w:t>
      </w:r>
    </w:p>
    <w:p w14:paraId="150D280F"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34C689B0"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p>
    <w:p w14:paraId="3F9CEE4B" w14:textId="040F2044" w:rsidR="0034741E" w:rsidRDefault="0034741E" w:rsidP="0034741E">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history="1">
        <w:r w:rsidRPr="00C778FE">
          <w:rPr>
            <w:rStyle w:val="Hyperlink"/>
            <w:rFonts w:ascii="Times New Roman" w:eastAsia="Times New Roman" w:hAnsi="Times New Roman"/>
            <w:sz w:val="24"/>
            <w:szCs w:val="24"/>
          </w:rPr>
          <w:t>www.</w:t>
        </w:r>
        <w:r w:rsidRPr="00C778FE">
          <w:rPr>
            <w:rStyle w:val="Hyperlink"/>
            <w:rFonts w:ascii="Times New Roman" w:eastAsia="Times New Roman" w:hAnsi="Times New Roman"/>
            <w:sz w:val="24"/>
            <w:szCs w:val="24"/>
          </w:rPr>
          <w:t>indysmix</w:t>
        </w:r>
        <w:r w:rsidRPr="00C778FE">
          <w:rPr>
            <w:rStyle w:val="Hyperlink"/>
            <w:rFonts w:ascii="Times New Roman" w:eastAsia="Times New Roman" w:hAnsi="Times New Roman"/>
            <w:sz w:val="24"/>
            <w:szCs w:val="24"/>
          </w:rPr>
          <w:t>.com</w:t>
        </w:r>
      </w:hyperlink>
      <w:r>
        <w:rPr>
          <w:rFonts w:ascii="Times New Roman" w:eastAsia="Times New Roman" w:hAnsi="Times New Roman"/>
          <w:color w:val="000000" w:themeColor="text1"/>
          <w:sz w:val="24"/>
          <w:szCs w:val="24"/>
        </w:rPr>
        <w:t>, click on the Contest Rules link, click on the “</w:t>
      </w:r>
      <w:r>
        <w:rPr>
          <w:rFonts w:ascii="Times New Roman" w:eastAsia="Times New Roman" w:hAnsi="Times New Roman"/>
          <w:color w:val="000000" w:themeColor="text1"/>
          <w:sz w:val="24"/>
          <w:szCs w:val="24"/>
        </w:rPr>
        <w:t>Holiday World</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11:59pm ET Friday, July </w:t>
      </w:r>
      <w:r>
        <w:rPr>
          <w:rFonts w:ascii="Times New Roman" w:eastAsia="Times New Roman" w:hAnsi="Times New Roman"/>
          <w:color w:val="000000" w:themeColor="text1"/>
          <w:sz w:val="24"/>
          <w:szCs w:val="24"/>
        </w:rPr>
        <w:t>16</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contest.</w:t>
      </w:r>
    </w:p>
    <w:p w14:paraId="026E866C" w14:textId="77777777" w:rsidR="0034741E" w:rsidRDefault="0034741E" w:rsidP="0034741E">
      <w:pPr>
        <w:spacing w:after="120" w:line="240" w:lineRule="auto"/>
        <w:jc w:val="both"/>
        <w:rPr>
          <w:rFonts w:cs="Calibri"/>
          <w:color w:val="000000" w:themeColor="text1"/>
          <w:sz w:val="24"/>
          <w:szCs w:val="24"/>
        </w:rPr>
      </w:pPr>
    </w:p>
    <w:p w14:paraId="6527822C"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37B9C0E2" w14:textId="77777777" w:rsidR="0034741E" w:rsidRDefault="0034741E" w:rsidP="0034741E">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2961FC" w14:textId="77777777" w:rsidR="0034741E" w:rsidRDefault="0034741E" w:rsidP="0034741E">
      <w:pPr>
        <w:spacing w:after="120" w:line="240" w:lineRule="auto"/>
        <w:jc w:val="both"/>
        <w:rPr>
          <w:rFonts w:ascii="Times New Roman" w:eastAsia="Times New Roman" w:hAnsi="Times New Roman"/>
          <w:color w:val="000000" w:themeColor="text1"/>
          <w:sz w:val="24"/>
          <w:szCs w:val="24"/>
        </w:rPr>
      </w:pPr>
    </w:p>
    <w:p w14:paraId="0AA0F01E" w14:textId="6C70E95F" w:rsidR="0034741E" w:rsidRPr="0034741E" w:rsidRDefault="0034741E" w:rsidP="0034741E">
      <w:pPr>
        <w:pStyle w:val="ListParagraph"/>
        <w:numPr>
          <w:ilvl w:val="0"/>
          <w:numId w:val="9"/>
        </w:numPr>
        <w:spacing w:after="120" w:line="240" w:lineRule="auto"/>
        <w:rPr>
          <w:b/>
          <w:bCs/>
          <w:color w:val="000000" w:themeColor="text1"/>
          <w:sz w:val="24"/>
          <w:szCs w:val="24"/>
        </w:rPr>
      </w:pPr>
      <w:r w:rsidRPr="0034741E">
        <w:rPr>
          <w:rFonts w:ascii="Times New Roman" w:eastAsia="Times New Roman" w:hAnsi="Times New Roman"/>
          <w:b/>
          <w:bCs/>
          <w:color w:val="000000" w:themeColor="text1"/>
          <w:sz w:val="24"/>
          <w:szCs w:val="24"/>
        </w:rPr>
        <w:t xml:space="preserve">Winner Selection.  </w:t>
      </w:r>
      <w:r w:rsidRPr="0034741E">
        <w:rPr>
          <w:rFonts w:ascii="Times New Roman" w:eastAsia="Times New Roman" w:hAnsi="Times New Roman"/>
          <w:color w:val="000000" w:themeColor="text1"/>
          <w:sz w:val="24"/>
          <w:szCs w:val="24"/>
        </w:rPr>
        <w:t xml:space="preserve">On each weekday of the Contest Period, at or about </w:t>
      </w:r>
      <w:r>
        <w:rPr>
          <w:rFonts w:ascii="Times New Roman" w:eastAsia="Times New Roman" w:hAnsi="Times New Roman"/>
          <w:color w:val="000000" w:themeColor="text1"/>
          <w:sz w:val="24"/>
          <w:szCs w:val="24"/>
        </w:rPr>
        <w:t>7</w:t>
      </w:r>
      <w:r w:rsidRPr="0034741E">
        <w:rPr>
          <w:rFonts w:ascii="Times New Roman" w:eastAsia="Times New Roman" w:hAnsi="Times New Roman"/>
          <w:color w:val="000000" w:themeColor="text1"/>
          <w:sz w:val="24"/>
          <w:szCs w:val="24"/>
        </w:rPr>
        <w:t xml:space="preserve">:30pm ET Station will select up to </w:t>
      </w:r>
      <w:r>
        <w:rPr>
          <w:rFonts w:ascii="Times New Roman" w:eastAsia="Times New Roman" w:hAnsi="Times New Roman"/>
          <w:color w:val="000000" w:themeColor="text1"/>
          <w:sz w:val="24"/>
          <w:szCs w:val="24"/>
        </w:rPr>
        <w:t>five</w:t>
      </w:r>
      <w:r w:rsidRPr="003474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0034741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9BC3B96"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z w:val="24"/>
          <w:szCs w:val="24"/>
        </w:rPr>
      </w:pPr>
      <w:r w:rsidRPr="0034741E">
        <w:rPr>
          <w:rFonts w:ascii="Times New Roman" w:eastAsia="Times New Roman" w:hAnsi="Times New Roman"/>
          <w:b/>
          <w:bCs/>
          <w:sz w:val="24"/>
          <w:szCs w:val="24"/>
        </w:rPr>
        <w:t>Verification of Potential Winner.</w:t>
      </w:r>
      <w:r w:rsidRPr="0034741E">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416BE75D" w14:textId="040126B2" w:rsidR="002D56CF" w:rsidRPr="00185C33" w:rsidRDefault="40F744A3" w:rsidP="002D56C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002D56CF">
        <w:rPr>
          <w:rFonts w:ascii="Times New Roman" w:eastAsia="Times New Roman" w:hAnsi="Times New Roman"/>
          <w:b/>
          <w:bCs/>
          <w:color w:val="000000" w:themeColor="text1"/>
          <w:sz w:val="24"/>
          <w:szCs w:val="24"/>
        </w:rPr>
        <w:t>U</w:t>
      </w:r>
      <w:r w:rsidR="002D56CF" w:rsidRPr="40F744A3">
        <w:rPr>
          <w:rFonts w:ascii="Times New Roman" w:eastAsia="Times New Roman" w:hAnsi="Times New Roman"/>
          <w:color w:val="000000" w:themeColor="text1"/>
          <w:sz w:val="24"/>
          <w:szCs w:val="24"/>
        </w:rPr>
        <w:t>p to f</w:t>
      </w:r>
      <w:r w:rsidR="002D56CF">
        <w:rPr>
          <w:rFonts w:ascii="Times New Roman" w:eastAsia="Times New Roman" w:hAnsi="Times New Roman"/>
          <w:color w:val="000000" w:themeColor="text1"/>
          <w:sz w:val="24"/>
          <w:szCs w:val="24"/>
        </w:rPr>
        <w:t>ive (5</w:t>
      </w:r>
      <w:r w:rsidR="002D56CF" w:rsidRPr="40F744A3">
        <w:rPr>
          <w:rFonts w:ascii="Times New Roman" w:eastAsia="Times New Roman" w:hAnsi="Times New Roman"/>
          <w:color w:val="000000" w:themeColor="text1"/>
          <w:sz w:val="24"/>
          <w:szCs w:val="24"/>
        </w:rPr>
        <w:t>) prizes (each, a “Prize”) will be awarded in this Contest.  Up to f</w:t>
      </w:r>
      <w:r w:rsidR="002D56CF">
        <w:rPr>
          <w:rFonts w:ascii="Times New Roman" w:eastAsia="Times New Roman" w:hAnsi="Times New Roman"/>
          <w:color w:val="000000" w:themeColor="text1"/>
          <w:sz w:val="24"/>
          <w:szCs w:val="24"/>
        </w:rPr>
        <w:t>ive</w:t>
      </w:r>
      <w:r w:rsidR="002D56CF" w:rsidRPr="40F744A3">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5</w:t>
      </w:r>
      <w:r w:rsidR="002D56CF" w:rsidRPr="40F744A3">
        <w:rPr>
          <w:rFonts w:ascii="Times New Roman" w:eastAsia="Times New Roman" w:hAnsi="Times New Roman"/>
          <w:color w:val="000000" w:themeColor="text1"/>
          <w:sz w:val="24"/>
          <w:szCs w:val="24"/>
        </w:rPr>
        <w:t xml:space="preserve">) winners each will win </w:t>
      </w:r>
      <w:r w:rsidR="009A0F6C">
        <w:rPr>
          <w:rFonts w:ascii="Times New Roman" w:eastAsia="Times New Roman" w:hAnsi="Times New Roman"/>
          <w:color w:val="000000" w:themeColor="text1"/>
          <w:sz w:val="24"/>
          <w:szCs w:val="24"/>
        </w:rPr>
        <w:t>two</w:t>
      </w:r>
      <w:r w:rsidR="002D56CF" w:rsidRPr="009A04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2</w:t>
      </w:r>
      <w:r w:rsidR="002D56CF" w:rsidRPr="009A04CF">
        <w:rPr>
          <w:rFonts w:ascii="Times New Roman" w:eastAsia="Times New Roman" w:hAnsi="Times New Roman"/>
          <w:color w:val="000000" w:themeColor="text1"/>
          <w:sz w:val="24"/>
          <w:szCs w:val="24"/>
        </w:rPr>
        <w:t>) tickets to</w:t>
      </w:r>
      <w:r w:rsidR="002D56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 xml:space="preserve">Holiday World and Splashin’ Safari. </w:t>
      </w:r>
      <w:r w:rsidR="002D56CF" w:rsidRPr="00185C33">
        <w:rPr>
          <w:rFonts w:ascii="Times New Roman" w:eastAsia="Times New Roman" w:hAnsi="Times New Roman"/>
          <w:b/>
          <w:bCs/>
          <w:color w:val="000000" w:themeColor="text1"/>
          <w:sz w:val="24"/>
          <w:szCs w:val="24"/>
        </w:rPr>
        <w:t xml:space="preserve">The approximate retail value (“ARV”) of each prize is </w:t>
      </w:r>
      <w:r w:rsidR="009A0F6C">
        <w:rPr>
          <w:rFonts w:ascii="Times New Roman" w:eastAsia="Times New Roman" w:hAnsi="Times New Roman"/>
          <w:b/>
          <w:bCs/>
          <w:color w:val="000000" w:themeColor="text1"/>
          <w:sz w:val="24"/>
          <w:szCs w:val="24"/>
        </w:rPr>
        <w:t>ONE HUNDRED AND TEN</w:t>
      </w:r>
      <w:r w:rsidR="002D56CF">
        <w:rPr>
          <w:rFonts w:ascii="Times New Roman" w:eastAsia="Times New Roman" w:hAnsi="Times New Roman"/>
          <w:b/>
          <w:bCs/>
          <w:color w:val="000000" w:themeColor="text1"/>
          <w:sz w:val="24"/>
          <w:szCs w:val="24"/>
        </w:rPr>
        <w:t xml:space="preserve"> DOLLARS</w:t>
      </w:r>
      <w:r w:rsidR="002D56CF" w:rsidRPr="00185C33">
        <w:rPr>
          <w:rFonts w:ascii="Times New Roman" w:eastAsia="Times New Roman" w:hAnsi="Times New Roman"/>
          <w:b/>
          <w:bCs/>
          <w:color w:val="000000" w:themeColor="text1"/>
          <w:sz w:val="24"/>
          <w:szCs w:val="24"/>
        </w:rPr>
        <w:t xml:space="preserve"> (</w:t>
      </w:r>
      <w:r w:rsidR="009A0F6C">
        <w:rPr>
          <w:rFonts w:ascii="Times New Roman" w:eastAsia="Times New Roman" w:hAnsi="Times New Roman"/>
          <w:b/>
          <w:bCs/>
          <w:color w:val="000000" w:themeColor="text1"/>
          <w:sz w:val="24"/>
          <w:szCs w:val="24"/>
        </w:rPr>
        <w:t>$11</w:t>
      </w:r>
      <w:r w:rsidR="002D56CF">
        <w:rPr>
          <w:rFonts w:ascii="Times New Roman" w:eastAsia="Times New Roman" w:hAnsi="Times New Roman"/>
          <w:b/>
          <w:bCs/>
          <w:color w:val="000000" w:themeColor="text1"/>
          <w:sz w:val="24"/>
          <w:szCs w:val="24"/>
        </w:rPr>
        <w:t>0</w:t>
      </w:r>
      <w:r w:rsidR="002D56CF" w:rsidRPr="00185C33">
        <w:rPr>
          <w:rFonts w:ascii="Times New Roman" w:eastAsia="Times New Roman" w:hAnsi="Times New Roman"/>
          <w:b/>
          <w:bCs/>
          <w:color w:val="000000" w:themeColor="text1"/>
          <w:sz w:val="24"/>
          <w:szCs w:val="24"/>
        </w:rPr>
        <w:t xml:space="preserve">). </w:t>
      </w:r>
    </w:p>
    <w:p w14:paraId="6397C3FC" w14:textId="20E140FA" w:rsidR="002D56CF" w:rsidRDefault="002D56CF" w:rsidP="002D56C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lastRenderedPageBreak/>
        <w:t xml:space="preserve">The total ARV of all prizes is </w:t>
      </w:r>
      <w:r w:rsidR="009A0F6C">
        <w:rPr>
          <w:rFonts w:ascii="Times New Roman" w:eastAsia="Times New Roman" w:hAnsi="Times New Roman"/>
          <w:b/>
          <w:bCs/>
          <w:color w:val="000000" w:themeColor="text1"/>
          <w:sz w:val="24"/>
          <w:szCs w:val="24"/>
        </w:rPr>
        <w:t xml:space="preserve">FIVE </w:t>
      </w:r>
      <w:r>
        <w:rPr>
          <w:rFonts w:ascii="Times New Roman" w:eastAsia="Times New Roman" w:hAnsi="Times New Roman"/>
          <w:b/>
          <w:bCs/>
          <w:color w:val="000000" w:themeColor="text1"/>
          <w:sz w:val="24"/>
          <w:szCs w:val="24"/>
        </w:rPr>
        <w:t xml:space="preserve">HUNDRED 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9A0F6C">
        <w:rPr>
          <w:rFonts w:ascii="Times New Roman" w:eastAsia="Times New Roman" w:hAnsi="Times New Roman"/>
          <w:b/>
          <w:bCs/>
          <w:color w:val="000000" w:themeColor="text1"/>
          <w:sz w:val="24"/>
          <w:szCs w:val="24"/>
        </w:rPr>
        <w:t>5</w:t>
      </w:r>
      <w:r>
        <w:rPr>
          <w:rFonts w:ascii="Times New Roman" w:eastAsia="Times New Roman" w:hAnsi="Times New Roman"/>
          <w:b/>
          <w:bCs/>
          <w:color w:val="000000" w:themeColor="text1"/>
          <w:sz w:val="24"/>
          <w:szCs w:val="24"/>
        </w:rPr>
        <w:t>5</w:t>
      </w:r>
      <w:r w:rsidRPr="4EED5145">
        <w:rPr>
          <w:rFonts w:ascii="Times New Roman" w:eastAsia="Times New Roman" w:hAnsi="Times New Roman"/>
          <w:b/>
          <w:bCs/>
          <w:color w:val="000000" w:themeColor="text1"/>
          <w:sz w:val="24"/>
          <w:szCs w:val="24"/>
        </w:rPr>
        <w:t xml:space="preserve">0). </w:t>
      </w:r>
    </w:p>
    <w:p w14:paraId="7704D506" w14:textId="50467549" w:rsidR="786FF845" w:rsidRDefault="786FF845" w:rsidP="002D56CF">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6B6A92D2"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9A0F6C">
        <w:rPr>
          <w:rFonts w:eastAsia="Times New Roman"/>
          <w:b/>
          <w:bCs/>
          <w:u w:val="single"/>
        </w:rPr>
        <w:t>theme park</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E6FD898"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0034741E">
        <w:rPr>
          <w:rFonts w:ascii="Times New Roman" w:eastAsia="Times New Roman" w:hAnsi="Times New Roman"/>
          <w:b/>
          <w:bCs/>
          <w:sz w:val="24"/>
          <w:szCs w:val="24"/>
        </w:rPr>
        <w:t xml:space="preserve">Entry Conditions and Release. </w:t>
      </w:r>
      <w:r w:rsidRPr="0034741E">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42D73EDF">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0CE9D68"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A0F6C">
        <w:rPr>
          <w:rFonts w:ascii="Times New Roman" w:eastAsia="Times New Roman" w:hAnsi="Times New Roman"/>
          <w:b/>
          <w:bCs/>
          <w:sz w:val="24"/>
          <w:szCs w:val="24"/>
        </w:rPr>
        <w:t xml:space="preserve">Holiday World and Splashin’ Safari, </w:t>
      </w:r>
      <w:r w:rsidR="009A0F6C" w:rsidRPr="009A0F6C">
        <w:rPr>
          <w:rFonts w:ascii="Times New Roman" w:eastAsia="Times New Roman" w:hAnsi="Times New Roman"/>
          <w:b/>
          <w:bCs/>
          <w:sz w:val="24"/>
          <w:szCs w:val="24"/>
        </w:rPr>
        <w:t>452 E Christmas Blvd, Santa Claus, IN 47579</w:t>
      </w:r>
      <w:r w:rsidR="009A0F6C">
        <w:rPr>
          <w:rFonts w:ascii="Times New Roman" w:eastAsia="Times New Roman" w:hAnsi="Times New Roman"/>
          <w:b/>
          <w:bCs/>
          <w:sz w:val="24"/>
          <w:szCs w:val="24"/>
        </w:rPr>
        <w:t>.</w:t>
      </w: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1BAB" w14:textId="77777777" w:rsidR="002F678E" w:rsidRDefault="002F678E">
      <w:pPr>
        <w:spacing w:after="0" w:line="240" w:lineRule="auto"/>
      </w:pPr>
      <w:r>
        <w:separator/>
      </w:r>
    </w:p>
  </w:endnote>
  <w:endnote w:type="continuationSeparator" w:id="0">
    <w:p w14:paraId="1F798F7C" w14:textId="77777777" w:rsidR="002F678E" w:rsidRDefault="002F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2F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2F6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2F6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3BBE6" w14:textId="77777777" w:rsidR="002F678E" w:rsidRDefault="002F678E">
      <w:pPr>
        <w:spacing w:after="0" w:line="240" w:lineRule="auto"/>
      </w:pPr>
      <w:r>
        <w:separator/>
      </w:r>
    </w:p>
  </w:footnote>
  <w:footnote w:type="continuationSeparator" w:id="0">
    <w:p w14:paraId="39A1D83F" w14:textId="77777777" w:rsidR="002F678E" w:rsidRDefault="002F6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2A8CA0D4"/>
    <w:lvl w:ilvl="0" w:tplc="C54EE3F2">
      <w:start w:val="6"/>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D56CF"/>
    <w:rsid w:val="002E5FFB"/>
    <w:rsid w:val="002F678E"/>
    <w:rsid w:val="0032039A"/>
    <w:rsid w:val="003351B3"/>
    <w:rsid w:val="0034741E"/>
    <w:rsid w:val="003E0FA4"/>
    <w:rsid w:val="003F5F7E"/>
    <w:rsid w:val="003F60FD"/>
    <w:rsid w:val="0041050C"/>
    <w:rsid w:val="004256F4"/>
    <w:rsid w:val="004641A7"/>
    <w:rsid w:val="004C4D00"/>
    <w:rsid w:val="004F487C"/>
    <w:rsid w:val="00562CF7"/>
    <w:rsid w:val="005B1435"/>
    <w:rsid w:val="0061108D"/>
    <w:rsid w:val="006206A4"/>
    <w:rsid w:val="00661F29"/>
    <w:rsid w:val="006912C8"/>
    <w:rsid w:val="0073313E"/>
    <w:rsid w:val="00756CC4"/>
    <w:rsid w:val="007D77F1"/>
    <w:rsid w:val="007E498C"/>
    <w:rsid w:val="00835FF8"/>
    <w:rsid w:val="0089128A"/>
    <w:rsid w:val="008C3A06"/>
    <w:rsid w:val="00904518"/>
    <w:rsid w:val="00912844"/>
    <w:rsid w:val="009151EA"/>
    <w:rsid w:val="0094205E"/>
    <w:rsid w:val="00943228"/>
    <w:rsid w:val="0094605E"/>
    <w:rsid w:val="00950023"/>
    <w:rsid w:val="0095090F"/>
    <w:rsid w:val="009A04CF"/>
    <w:rsid w:val="009A0E19"/>
    <w:rsid w:val="009A0F6C"/>
    <w:rsid w:val="009B7F2A"/>
    <w:rsid w:val="009E4454"/>
    <w:rsid w:val="009F2455"/>
    <w:rsid w:val="00A11489"/>
    <w:rsid w:val="00A76C02"/>
    <w:rsid w:val="00A93C87"/>
    <w:rsid w:val="00AA6735"/>
    <w:rsid w:val="00C54ECB"/>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34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ysmi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ysmi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2021-07-12T14:29:00Z</dcterms:created>
  <dcterms:modified xsi:type="dcterms:W3CDTF">2021-07-12T14:29:00Z</dcterms:modified>
</cp:coreProperties>
</file>